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46C3" w14:textId="595E645D" w:rsidR="00CF2C6B" w:rsidRPr="00CF2C6B" w:rsidRDefault="00CF2C6B" w:rsidP="00CF2C6B">
      <w:pPr>
        <w:jc w:val="center"/>
        <w:rPr>
          <w:b/>
          <w:bCs/>
          <w:noProof/>
          <w:sz w:val="24"/>
          <w:szCs w:val="24"/>
        </w:rPr>
      </w:pPr>
      <w:r w:rsidRPr="00CF2C6B">
        <w:rPr>
          <w:b/>
          <w:bCs/>
          <w:noProof/>
          <w:sz w:val="24"/>
          <w:szCs w:val="24"/>
        </w:rPr>
        <w:t>Marital Status Changes</w:t>
      </w:r>
    </w:p>
    <w:p w14:paraId="153D378D" w14:textId="644BD32D" w:rsidR="00CF2C6B" w:rsidRDefault="00CF2C6B">
      <w:pPr>
        <w:rPr>
          <w:noProof/>
        </w:rPr>
      </w:pPr>
      <w:r w:rsidRPr="00CF2C6B">
        <w:rPr>
          <w:b/>
          <w:bCs/>
          <w:noProof/>
        </w:rPr>
        <w:t>Marital Status Changes can be made by Right clicking this link and opening in a new tab:</w:t>
      </w:r>
      <w:r>
        <w:rPr>
          <w:b/>
          <w:bCs/>
          <w:noProof/>
        </w:rPr>
        <w:t xml:space="preserve">  </w:t>
      </w:r>
      <w:hyperlink r:id="rId7" w:history="1">
        <w:r w:rsidR="00780398">
          <w:rPr>
            <w:rStyle w:val="Hyperlink"/>
            <w:b/>
            <w:bCs/>
            <w:noProof/>
          </w:rPr>
          <w:t>Marital Changes</w:t>
        </w:r>
      </w:hyperlink>
    </w:p>
    <w:p w14:paraId="51BB9976" w14:textId="77777777" w:rsidR="00ED69EF" w:rsidRPr="00CF2C6B" w:rsidRDefault="00ED69EF">
      <w:pPr>
        <w:rPr>
          <w:b/>
          <w:bCs/>
          <w:noProof/>
        </w:rPr>
      </w:pPr>
    </w:p>
    <w:p w14:paraId="35BD6EF5" w14:textId="7BE53D1E" w:rsidR="00CF2C6B" w:rsidRDefault="00CF2C6B" w:rsidP="00CF2C6B">
      <w:pPr>
        <w:pStyle w:val="ListParagraph"/>
        <w:numPr>
          <w:ilvl w:val="0"/>
          <w:numId w:val="1"/>
        </w:numPr>
        <w:rPr>
          <w:noProof/>
        </w:rPr>
      </w:pPr>
      <w:r w:rsidRPr="00CF2C6B">
        <w:rPr>
          <w:noProof/>
          <w:color w:val="FF0000"/>
        </w:rPr>
        <w:t>Click Add An Action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F2C6B">
        <w:rPr>
          <w:noProof/>
          <w:color w:val="FF0000"/>
        </w:rPr>
        <w:t>2. Click Other</w:t>
      </w:r>
    </w:p>
    <w:p w14:paraId="26B03BFB" w14:textId="04F4425D" w:rsidR="00351D39" w:rsidRDefault="00CF2C6B">
      <w:pPr>
        <w:rPr>
          <w:noProof/>
        </w:rPr>
      </w:pPr>
      <w:r>
        <w:rPr>
          <w:noProof/>
        </w:rPr>
        <w:t xml:space="preserve">          </w:t>
      </w:r>
      <w:r w:rsidR="00816BF4">
        <w:rPr>
          <w:noProof/>
        </w:rPr>
        <w:drawing>
          <wp:inline distT="0" distB="0" distL="0" distR="0" wp14:anchorId="7D984B93" wp14:editId="77E6A5FB">
            <wp:extent cx="1000265" cy="1324160"/>
            <wp:effectExtent l="0" t="0" r="9525" b="9525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816BF4">
        <w:rPr>
          <w:noProof/>
        </w:rPr>
        <w:t xml:space="preserve">      </w:t>
      </w:r>
      <w:r>
        <w:rPr>
          <w:noProof/>
        </w:rPr>
        <w:t xml:space="preserve">      </w:t>
      </w:r>
      <w:r w:rsidR="00816BF4">
        <w:rPr>
          <w:noProof/>
        </w:rPr>
        <w:t xml:space="preserve">              </w:t>
      </w:r>
      <w:r>
        <w:rPr>
          <w:noProof/>
        </w:rPr>
        <w:t xml:space="preserve"> </w:t>
      </w:r>
      <w:r w:rsidR="00ED69EF">
        <w:rPr>
          <w:noProof/>
        </w:rPr>
        <w:drawing>
          <wp:inline distT="0" distB="0" distL="0" distR="0" wp14:anchorId="7CBAEE13" wp14:editId="40CCE086">
            <wp:extent cx="1496247" cy="1285875"/>
            <wp:effectExtent l="0" t="0" r="8890" b="0"/>
            <wp:docPr id="9" name="Picture 9" descr="Graphical user interface, diagram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diagram, application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028" cy="129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A6CFA" w14:textId="013EB1F4" w:rsidR="00ED69EF" w:rsidRPr="00ED69EF" w:rsidRDefault="00ED69EF" w:rsidP="00ED69EF">
      <w:pPr>
        <w:pStyle w:val="ListParagraph"/>
        <w:numPr>
          <w:ilvl w:val="0"/>
          <w:numId w:val="2"/>
        </w:numPr>
        <w:rPr>
          <w:noProof/>
          <w:color w:val="FF0000"/>
        </w:rPr>
      </w:pPr>
      <w:r w:rsidRPr="00ED69EF">
        <w:rPr>
          <w:noProof/>
          <w:color w:val="FF0000"/>
        </w:rPr>
        <w:t>Click</w:t>
      </w:r>
      <w:r w:rsidR="00816BF4">
        <w:rPr>
          <w:noProof/>
          <w:color w:val="FF0000"/>
        </w:rPr>
        <w:t xml:space="preserve"> </w:t>
      </w:r>
      <w:r w:rsidRPr="00ED69EF">
        <w:rPr>
          <w:noProof/>
          <w:color w:val="FF0000"/>
        </w:rPr>
        <w:t xml:space="preserve">Marital Status </w:t>
      </w:r>
      <w:r w:rsidR="00816BF4">
        <w:rPr>
          <w:noProof/>
          <w:color w:val="FF0000"/>
        </w:rPr>
        <w:t>Update</w:t>
      </w:r>
    </w:p>
    <w:p w14:paraId="69F3F2ED" w14:textId="3D5CFE85" w:rsidR="00CF2C6B" w:rsidRDefault="00816BF4">
      <w:r>
        <w:rPr>
          <w:noProof/>
        </w:rPr>
        <w:t xml:space="preserve">       </w:t>
      </w:r>
      <w:r w:rsidR="00ED69EF">
        <w:rPr>
          <w:noProof/>
        </w:rPr>
        <w:drawing>
          <wp:inline distT="0" distB="0" distL="0" distR="0" wp14:anchorId="7E7674E7" wp14:editId="20AD036C">
            <wp:extent cx="4648200" cy="1162050"/>
            <wp:effectExtent l="0" t="0" r="0" b="0"/>
            <wp:docPr id="7" name="Picture 7" descr="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ord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276" cy="116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C9CE" w14:textId="73B65EAD" w:rsidR="00ED69EF" w:rsidRPr="00ED69EF" w:rsidRDefault="00816BF4" w:rsidP="00ED69EF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Click</w:t>
      </w:r>
      <w:r w:rsidR="00ED69EF" w:rsidRPr="00ED69EF">
        <w:rPr>
          <w:color w:val="FF0000"/>
        </w:rPr>
        <w:t xml:space="preserve"> Single or Married</w:t>
      </w:r>
    </w:p>
    <w:p w14:paraId="68E08878" w14:textId="529EEC1D" w:rsidR="00CF2C6B" w:rsidRDefault="00816BF4" w:rsidP="00ED69EF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1F0E014" wp14:editId="3B672BB7">
            <wp:extent cx="1800476" cy="1133633"/>
            <wp:effectExtent l="0" t="0" r="9525" b="9525"/>
            <wp:docPr id="11" name="Picture 1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CD14" w14:textId="7C73F7F8" w:rsidR="00ED69EF" w:rsidRPr="00816BF4" w:rsidRDefault="00ED69EF" w:rsidP="00ED69EF">
      <w:pPr>
        <w:pStyle w:val="ListParagraph"/>
        <w:numPr>
          <w:ilvl w:val="0"/>
          <w:numId w:val="2"/>
        </w:numPr>
        <w:rPr>
          <w:noProof/>
          <w:color w:val="FF0000"/>
        </w:rPr>
      </w:pPr>
      <w:r w:rsidRPr="00816BF4">
        <w:rPr>
          <w:noProof/>
          <w:color w:val="FF0000"/>
        </w:rPr>
        <w:t>Enter the date of the Marital Status change.  Documentation is optional</w:t>
      </w:r>
      <w:r w:rsidR="00816BF4" w:rsidRPr="00816BF4">
        <w:rPr>
          <w:noProof/>
          <w:color w:val="FF0000"/>
        </w:rPr>
        <w:t>.</w:t>
      </w:r>
      <w:r w:rsidR="00816BF4">
        <w:rPr>
          <w:noProof/>
          <w:color w:val="FF0000"/>
        </w:rPr>
        <w:t xml:space="preserve">  Click Submit</w:t>
      </w:r>
    </w:p>
    <w:p w14:paraId="246605E6" w14:textId="6C9FE67B" w:rsidR="00CF2C6B" w:rsidRDefault="00816BF4">
      <w:r>
        <w:rPr>
          <w:noProof/>
        </w:rPr>
        <w:t xml:space="preserve">               </w:t>
      </w:r>
      <w:r w:rsidR="00CF2C6B">
        <w:rPr>
          <w:noProof/>
        </w:rPr>
        <w:drawing>
          <wp:inline distT="0" distB="0" distL="0" distR="0" wp14:anchorId="4B643E3B" wp14:editId="571113FC">
            <wp:extent cx="2038350" cy="2803496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42" cy="281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9EF">
        <w:rPr>
          <w:noProof/>
        </w:rPr>
        <w:t xml:space="preserve">          </w:t>
      </w:r>
      <w:r w:rsidR="00CF2C6B">
        <w:rPr>
          <w:noProof/>
        </w:rPr>
        <w:drawing>
          <wp:inline distT="0" distB="0" distL="0" distR="0" wp14:anchorId="0483E964" wp14:editId="5811B7A5">
            <wp:extent cx="2266950" cy="2818552"/>
            <wp:effectExtent l="0" t="0" r="0" b="127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91" cy="284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C6B" w:rsidSect="00816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821"/>
    <w:multiLevelType w:val="hybridMultilevel"/>
    <w:tmpl w:val="F7122BC8"/>
    <w:lvl w:ilvl="0" w:tplc="1DFEFE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2641"/>
    <w:multiLevelType w:val="hybridMultilevel"/>
    <w:tmpl w:val="61BA91F4"/>
    <w:lvl w:ilvl="0" w:tplc="75662B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13031">
    <w:abstractNumId w:val="0"/>
  </w:num>
  <w:num w:numId="2" w16cid:durableId="85461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6B"/>
    <w:rsid w:val="000A1F55"/>
    <w:rsid w:val="00340F0E"/>
    <w:rsid w:val="00351D39"/>
    <w:rsid w:val="0072437D"/>
    <w:rsid w:val="00780398"/>
    <w:rsid w:val="00816BF4"/>
    <w:rsid w:val="00CF2C6B"/>
    <w:rsid w:val="00E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8D59"/>
  <w15:chartTrackingRefBased/>
  <w15:docId w15:val="{41A43A1A-233B-40D6-8029-6E3EF942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C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2C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C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openxmlformats.org/officeDocument/2006/relationships/numbering" Target="numbering.xml"/><Relationship Id="rId7" Type="http://schemas.openxmlformats.org/officeDocument/2006/relationships/hyperlink" Target="https://cityofofallonmo.munisselfservice.com/employees/PersonalInformation/PendingChanges/Default.aspx" TargetMode="External"/><Relationship Id="rId12" Type="http://schemas.openxmlformats.org/officeDocument/2006/relationships/image" Target="media/image5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tyles" Target="style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07A94B6701C4A95CBAAB6AE771D96" ma:contentTypeVersion="17" ma:contentTypeDescription="Create a new document." ma:contentTypeScope="" ma:versionID="60dc15b6de65690f0cc60390e7799262">
  <xsd:schema xmlns:xsd="http://www.w3.org/2001/XMLSchema" xmlns:xs="http://www.w3.org/2001/XMLSchema" xmlns:p="http://schemas.microsoft.com/office/2006/metadata/properties" xmlns:ns2="e91cdde2-502a-4fb1-8653-94754898bb7f" xmlns:ns3="474c1afa-de2c-4def-903e-acbbb55bf62d" targetNamespace="http://schemas.microsoft.com/office/2006/metadata/properties" ma:root="true" ma:fieldsID="363fa59d74cfb1f75d0d95a7e58f6566" ns2:_="" ns3:_="">
    <xsd:import namespace="e91cdde2-502a-4fb1-8653-94754898bb7f"/>
    <xsd:import namespace="474c1afa-de2c-4def-903e-acbbb55bf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escrip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cdde2-502a-4fb1-8653-94754898b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6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08419-e5b5-43b9-aab2-08ea42964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c1afa-de2c-4def-903e-acbbb55bf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60465f5-dc2b-4d86-96a8-3716dfa6ad61}" ma:internalName="TaxCatchAll" ma:showField="CatchAllData" ma:web="474c1afa-de2c-4def-903e-acbbb55bf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2747C-B3E1-479C-A205-0325EEF03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6F503-C911-4A82-A143-349F221D9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cdde2-502a-4fb1-8653-94754898bb7f"/>
    <ds:schemaRef ds:uri="474c1afa-de2c-4def-903e-acbbb55b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Boerding</dc:creator>
  <cp:keywords/>
  <dc:description/>
  <cp:lastModifiedBy>Prabha Sambamoorthy</cp:lastModifiedBy>
  <cp:revision>5</cp:revision>
  <dcterms:created xsi:type="dcterms:W3CDTF">2022-08-05T20:14:00Z</dcterms:created>
  <dcterms:modified xsi:type="dcterms:W3CDTF">2022-08-15T14:05:00Z</dcterms:modified>
</cp:coreProperties>
</file>